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9D" w:rsidRDefault="00512232">
      <w:pPr>
        <w:pStyle w:val="Corpodeltesto"/>
        <w:ind w:left="213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it-IT"/>
        </w:rPr>
        <w:drawing>
          <wp:inline distT="0" distB="0" distL="0" distR="0">
            <wp:extent cx="6166012" cy="800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012" cy="80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C9D" w:rsidRDefault="00373C9D">
      <w:pPr>
        <w:pStyle w:val="Corpodeltesto"/>
        <w:spacing w:before="6"/>
        <w:rPr>
          <w:rFonts w:ascii="Times New Roman"/>
          <w:b w:val="0"/>
          <w:i w:val="0"/>
          <w:sz w:val="18"/>
        </w:rPr>
      </w:pPr>
    </w:p>
    <w:p w:rsidR="00464B7C" w:rsidRDefault="00512232" w:rsidP="00464B7C">
      <w:pPr>
        <w:spacing w:before="52"/>
        <w:ind w:right="151"/>
        <w:jc w:val="right"/>
        <w:rPr>
          <w:rFonts w:asciiTheme="minorHAnsi" w:hAnsiTheme="minorHAnsi" w:cstheme="minorHAnsi"/>
          <w:sz w:val="24"/>
        </w:rPr>
      </w:pPr>
      <w:r w:rsidRPr="00464B7C">
        <w:rPr>
          <w:rFonts w:asciiTheme="minorHAnsi" w:hAnsiTheme="minorHAnsi" w:cstheme="minorHAnsi"/>
          <w:sz w:val="24"/>
        </w:rPr>
        <w:t>All.1</w:t>
      </w:r>
      <w:r w:rsidR="00464B7C">
        <w:rPr>
          <w:rFonts w:asciiTheme="minorHAnsi" w:hAnsiTheme="minorHAnsi" w:cstheme="minorHAnsi"/>
          <w:sz w:val="24"/>
        </w:rPr>
        <w:t>a</w:t>
      </w:r>
    </w:p>
    <w:p w:rsidR="00373C9D" w:rsidRPr="00464B7C" w:rsidRDefault="00512232" w:rsidP="00464B7C">
      <w:pPr>
        <w:spacing w:before="52"/>
        <w:ind w:right="151"/>
        <w:jc w:val="center"/>
        <w:rPr>
          <w:rFonts w:asciiTheme="minorHAnsi" w:hAnsiTheme="minorHAnsi" w:cstheme="minorHAnsi"/>
          <w:b/>
        </w:rPr>
      </w:pPr>
      <w:r w:rsidRPr="00464B7C">
        <w:rPr>
          <w:rFonts w:asciiTheme="minorHAnsi" w:hAnsiTheme="minorHAnsi" w:cstheme="minorHAnsi"/>
          <w:spacing w:val="-52"/>
          <w:sz w:val="24"/>
        </w:rPr>
        <w:t xml:space="preserve"> </w:t>
      </w:r>
      <w:r w:rsidR="00464B7C" w:rsidRPr="00464B7C">
        <w:rPr>
          <w:rFonts w:asciiTheme="minorHAnsi" w:hAnsiTheme="minorHAnsi" w:cstheme="minorHAnsi"/>
          <w:b/>
          <w:spacing w:val="-52"/>
          <w:sz w:val="24"/>
        </w:rPr>
        <w:t>A</w:t>
      </w:r>
      <w:r w:rsidRPr="00464B7C">
        <w:rPr>
          <w:rFonts w:asciiTheme="minorHAnsi" w:hAnsiTheme="minorHAnsi" w:cstheme="minorHAnsi"/>
          <w:b/>
        </w:rPr>
        <w:t xml:space="preserve">llegato all’Avviso per </w:t>
      </w:r>
      <w:r w:rsidR="00464B7C" w:rsidRPr="00464B7C">
        <w:rPr>
          <w:rFonts w:asciiTheme="minorHAnsi" w:hAnsiTheme="minorHAnsi" w:cstheme="minorHAnsi"/>
          <w:b/>
        </w:rPr>
        <w:t>l’iscrizione al Laboratorio di AIUTO COMPITI</w:t>
      </w:r>
    </w:p>
    <w:p w:rsidR="00464B7C" w:rsidRPr="00464B7C" w:rsidRDefault="00512232" w:rsidP="00464B7C">
      <w:pPr>
        <w:pStyle w:val="Corpodeltesto"/>
        <w:spacing w:line="278" w:lineRule="exact"/>
        <w:ind w:right="165"/>
        <w:jc w:val="center"/>
        <w:rPr>
          <w:rFonts w:asciiTheme="minorHAnsi" w:hAnsiTheme="minorHAnsi" w:cstheme="minorHAnsi"/>
          <w:i w:val="0"/>
        </w:rPr>
      </w:pPr>
      <w:r w:rsidRPr="00464B7C">
        <w:rPr>
          <w:rFonts w:asciiTheme="minorHAnsi" w:hAnsiTheme="minorHAnsi" w:cstheme="minorHAnsi"/>
          <w:i w:val="0"/>
        </w:rPr>
        <w:t>SCHEDA</w:t>
      </w:r>
      <w:r w:rsidRPr="00464B7C">
        <w:rPr>
          <w:rFonts w:asciiTheme="minorHAnsi" w:hAnsiTheme="minorHAnsi" w:cstheme="minorHAnsi"/>
          <w:i w:val="0"/>
          <w:spacing w:val="-6"/>
        </w:rPr>
        <w:t xml:space="preserve"> </w:t>
      </w:r>
      <w:proofErr w:type="spellStart"/>
      <w:r w:rsidRPr="00464B7C">
        <w:rPr>
          <w:rFonts w:asciiTheme="minorHAnsi" w:hAnsiTheme="minorHAnsi" w:cstheme="minorHAnsi"/>
          <w:i w:val="0"/>
        </w:rPr>
        <w:t>DI</w:t>
      </w:r>
      <w:proofErr w:type="spellEnd"/>
      <w:r w:rsidRPr="00464B7C">
        <w:rPr>
          <w:rFonts w:asciiTheme="minorHAnsi" w:hAnsiTheme="minorHAnsi" w:cstheme="minorHAnsi"/>
          <w:i w:val="0"/>
          <w:spacing w:val="-4"/>
        </w:rPr>
        <w:t xml:space="preserve"> </w:t>
      </w:r>
      <w:r w:rsidR="00464B7C">
        <w:rPr>
          <w:rFonts w:asciiTheme="minorHAnsi" w:hAnsiTheme="minorHAnsi" w:cstheme="minorHAnsi"/>
          <w:i w:val="0"/>
        </w:rPr>
        <w:t>ATTRIBUZIONE DEI PUNTEGGI</w:t>
      </w:r>
    </w:p>
    <w:p w:rsidR="00373C9D" w:rsidRPr="00464B7C" w:rsidRDefault="00373C9D">
      <w:pPr>
        <w:pStyle w:val="Corpodeltesto"/>
        <w:rPr>
          <w:rFonts w:asciiTheme="minorHAnsi" w:hAnsiTheme="minorHAnsi" w:cstheme="minorHAnsi"/>
          <w:b w:val="0"/>
          <w:i w:val="0"/>
          <w:sz w:val="20"/>
        </w:rPr>
      </w:pPr>
    </w:p>
    <w:p w:rsidR="00373C9D" w:rsidRDefault="00373C9D">
      <w:pPr>
        <w:pStyle w:val="Corpodeltesto"/>
        <w:spacing w:before="6"/>
        <w:rPr>
          <w:rFonts w:asciiTheme="minorHAnsi" w:hAnsiTheme="minorHAnsi" w:cstheme="minorHAnsi"/>
          <w:b w:val="0"/>
          <w:i w:val="0"/>
          <w:sz w:val="22"/>
        </w:rPr>
      </w:pPr>
    </w:p>
    <w:p w:rsidR="00464B7C" w:rsidRDefault="00464B7C">
      <w:pPr>
        <w:pStyle w:val="Corpodeltesto"/>
        <w:spacing w:before="6"/>
        <w:rPr>
          <w:rFonts w:asciiTheme="minorHAnsi" w:hAnsiTheme="minorHAnsi" w:cstheme="minorHAnsi"/>
          <w:b w:val="0"/>
          <w:i w:val="0"/>
          <w:sz w:val="22"/>
        </w:rPr>
      </w:pPr>
    </w:p>
    <w:p w:rsidR="00464B7C" w:rsidRPr="00464B7C" w:rsidRDefault="00464B7C">
      <w:pPr>
        <w:pStyle w:val="Corpodeltesto"/>
        <w:spacing w:before="6"/>
        <w:rPr>
          <w:rFonts w:asciiTheme="minorHAnsi" w:hAnsiTheme="minorHAnsi" w:cstheme="minorHAnsi"/>
          <w:b w:val="0"/>
          <w:i w:val="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50"/>
        <w:gridCol w:w="2550"/>
        <w:gridCol w:w="2550"/>
      </w:tblGrid>
      <w:tr w:rsidR="00464B7C" w:rsidRPr="00464B7C" w:rsidTr="00464B7C">
        <w:trPr>
          <w:trHeight w:val="300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 xml:space="preserve">GRIGLIA </w:t>
            </w:r>
            <w:proofErr w:type="spellStart"/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 xml:space="preserve"> VALUTAZIONE</w:t>
            </w:r>
          </w:p>
          <w:p w:rsidR="00464B7C" w:rsidRPr="00464B7C" w:rsidRDefault="00592CE3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Minore</w:t>
            </w:r>
            <w:r w:rsidR="00464B7C" w:rsidRPr="00464B7C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 </w:t>
            </w:r>
          </w:p>
          <w:p w:rsid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</w:p>
          <w:p w:rsid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Nome__________________________________________Cognome____________________________________</w:t>
            </w:r>
          </w:p>
          <w:p w:rsidR="00C206D9" w:rsidRDefault="00C206D9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</w:p>
          <w:p w:rsidR="00464B7C" w:rsidRDefault="00C206D9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DSA     SI     </w:t>
            </w:r>
            <w:r>
              <w:rPr>
                <w:rFonts w:ascii="Tahoma" w:eastAsia="Times New Roman" w:hAnsi="Tahoma" w:cs="Tahoma"/>
                <w:bCs/>
                <w:color w:val="000000"/>
                <w:lang w:eastAsia="it-IT"/>
              </w:rPr>
              <w:t>⃣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             NO    </w:t>
            </w:r>
            <w:r>
              <w:rPr>
                <w:rFonts w:ascii="Tahoma" w:eastAsia="Times New Roman" w:hAnsi="Tahoma" w:cs="Tahoma"/>
                <w:bCs/>
                <w:color w:val="000000"/>
                <w:lang w:eastAsia="it-IT"/>
              </w:rPr>
              <w:t>⃣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             </w:t>
            </w:r>
          </w:p>
          <w:p w:rsidR="00C206D9" w:rsidRPr="00464B7C" w:rsidRDefault="00C206D9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644"/>
          <w:jc w:val="center"/>
        </w:trPr>
        <w:tc>
          <w:tcPr>
            <w:tcW w:w="2488" w:type="pct"/>
            <w:shd w:val="clear" w:color="auto" w:fill="auto"/>
            <w:vAlign w:val="center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CRITERIO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PUNTI ATTRIBUIBILI</w:t>
            </w:r>
          </w:p>
        </w:tc>
        <w:tc>
          <w:tcPr>
            <w:tcW w:w="1256" w:type="pct"/>
            <w:vAlign w:val="center"/>
          </w:tcPr>
          <w:p w:rsidR="00464B7C" w:rsidRPr="00464B7C" w:rsidRDefault="00464B7C" w:rsidP="00464B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PUNTI ATTRIBUITI</w:t>
            </w:r>
          </w:p>
        </w:tc>
      </w:tr>
      <w:tr w:rsidR="00464B7C" w:rsidRPr="00464B7C" w:rsidTr="00464B7C">
        <w:trPr>
          <w:trHeight w:val="61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Situazione economica familiare risultante dalla certificazione ISEE in corso di validità</w:t>
            </w:r>
          </w:p>
        </w:tc>
        <w:tc>
          <w:tcPr>
            <w:tcW w:w="2512" w:type="pct"/>
            <w:gridSpan w:val="2"/>
            <w:shd w:val="clear" w:color="auto" w:fill="auto"/>
            <w:hideMark/>
          </w:tcPr>
          <w:p w:rsidR="00464B7C" w:rsidRPr="00464B7C" w:rsidRDefault="00592CE3" w:rsidP="00464B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Max 5</w:t>
            </w:r>
            <w:r w:rsidR="00464B7C"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0 punti</w:t>
            </w: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Inferiore a euro 6.000,00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821C0A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5</w:t>
            </w:r>
            <w:r w:rsidR="00464B7C"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Da 6.001,00 a 12.000,00 euro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A61D2D" w:rsidP="00592C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</w:t>
            </w:r>
            <w:r w:rsidR="00592CE3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Da 12.001,00  a 20.001,00 euro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592CE3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</w:t>
            </w:r>
            <w:r w:rsidR="00A61D2D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Oltre euro 20.001,00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452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612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Presenza di figli in condizione di disabilità ai sensi della legge 5 febbraio 1992 n. 104</w:t>
            </w:r>
          </w:p>
        </w:tc>
        <w:tc>
          <w:tcPr>
            <w:tcW w:w="2512" w:type="pct"/>
            <w:gridSpan w:val="2"/>
            <w:shd w:val="clear" w:color="auto" w:fill="auto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Max 30 punti</w:t>
            </w: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Bambino per il quale si richiede l’iscrizione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Altro figlio nel nucleo per il quale NON si chiede l’iscrizione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512" w:type="pct"/>
            <w:gridSpan w:val="2"/>
            <w:shd w:val="clear" w:color="auto" w:fill="auto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Altre condizioni familiari di vulnerabilità</w:t>
            </w:r>
          </w:p>
        </w:tc>
        <w:tc>
          <w:tcPr>
            <w:tcW w:w="2512" w:type="pct"/>
            <w:gridSpan w:val="2"/>
            <w:shd w:val="clear" w:color="auto" w:fill="auto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Max 20 punti</w:t>
            </w: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Nucleo monoparentale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15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259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Nucleo familiare con 3 o più figli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5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</w:tbl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spacing w:before="5"/>
        <w:rPr>
          <w:rFonts w:asciiTheme="minorHAnsi" w:hAnsiTheme="minorHAnsi" w:cstheme="minorHAnsi"/>
          <w:noProof/>
          <w:lang w:eastAsia="it-IT"/>
        </w:rPr>
      </w:pPr>
    </w:p>
    <w:p w:rsidR="00464B7C" w:rsidRPr="00464B7C" w:rsidRDefault="00464B7C">
      <w:pPr>
        <w:pStyle w:val="Corpodeltesto"/>
        <w:spacing w:before="5"/>
        <w:rPr>
          <w:rFonts w:asciiTheme="minorHAnsi" w:hAnsiTheme="minorHAnsi" w:cstheme="minorHAnsi"/>
          <w:noProof/>
          <w:lang w:eastAsia="it-IT"/>
        </w:rPr>
      </w:pPr>
    </w:p>
    <w:p w:rsidR="00464B7C" w:rsidRPr="00464B7C" w:rsidRDefault="00464B7C">
      <w:pPr>
        <w:pStyle w:val="Corpodeltesto"/>
        <w:spacing w:before="5"/>
        <w:rPr>
          <w:rFonts w:asciiTheme="minorHAnsi" w:hAnsiTheme="minorHAnsi" w:cstheme="minorHAnsi"/>
          <w:sz w:val="27"/>
        </w:rPr>
      </w:pPr>
    </w:p>
    <w:sectPr w:rsidR="00464B7C" w:rsidRPr="00464B7C" w:rsidSect="00373C9D">
      <w:footerReference w:type="default" r:id="rId7"/>
      <w:type w:val="continuous"/>
      <w:pgSz w:w="11910" w:h="16850"/>
      <w:pgMar w:top="520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D9" w:rsidRDefault="001864D9" w:rsidP="00464B7C">
      <w:r>
        <w:separator/>
      </w:r>
    </w:p>
  </w:endnote>
  <w:endnote w:type="continuationSeparator" w:id="0">
    <w:p w:rsidR="001864D9" w:rsidRDefault="001864D9" w:rsidP="0046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7C" w:rsidRPr="00464B7C" w:rsidRDefault="00464B7C" w:rsidP="00464B7C">
    <w:pPr>
      <w:spacing w:line="191" w:lineRule="exact"/>
      <w:ind w:left="3355" w:right="3247"/>
      <w:jc w:val="center"/>
      <w:rPr>
        <w:rFonts w:asciiTheme="minorHAnsi" w:hAnsiTheme="minorHAnsi" w:cstheme="minorHAnsi"/>
        <w:sz w:val="18"/>
      </w:rPr>
    </w:pPr>
    <w:r w:rsidRPr="00464B7C">
      <w:rPr>
        <w:rFonts w:asciiTheme="minorHAnsi" w:hAnsiTheme="minorHAnsi" w:cstheme="minorHAnsi"/>
        <w:sz w:val="18"/>
      </w:rPr>
      <w:t>Comune</w:t>
    </w:r>
    <w:r w:rsidRPr="00464B7C">
      <w:rPr>
        <w:rFonts w:asciiTheme="minorHAnsi" w:hAnsiTheme="minorHAnsi" w:cstheme="minorHAnsi"/>
        <w:spacing w:val="-3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di</w:t>
    </w:r>
    <w:r w:rsidRPr="00464B7C">
      <w:rPr>
        <w:rFonts w:asciiTheme="minorHAnsi" w:hAnsiTheme="minorHAnsi" w:cstheme="minorHAnsi"/>
        <w:spacing w:val="-2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Gubbio</w:t>
    </w:r>
    <w:r w:rsidRPr="00464B7C">
      <w:rPr>
        <w:rFonts w:asciiTheme="minorHAnsi" w:hAnsiTheme="minorHAnsi" w:cstheme="minorHAnsi"/>
        <w:spacing w:val="-1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–</w:t>
    </w:r>
    <w:r w:rsidRPr="00464B7C">
      <w:rPr>
        <w:rFonts w:asciiTheme="minorHAnsi" w:hAnsiTheme="minorHAnsi" w:cstheme="minorHAnsi"/>
        <w:spacing w:val="-2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Capofila</w:t>
    </w:r>
    <w:r w:rsidRPr="00464B7C">
      <w:rPr>
        <w:rFonts w:asciiTheme="minorHAnsi" w:hAnsiTheme="minorHAnsi" w:cstheme="minorHAnsi"/>
        <w:spacing w:val="-2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Zona</w:t>
    </w:r>
    <w:r w:rsidRPr="00464B7C">
      <w:rPr>
        <w:rFonts w:asciiTheme="minorHAnsi" w:hAnsiTheme="minorHAnsi" w:cstheme="minorHAnsi"/>
        <w:spacing w:val="-3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sociale</w:t>
    </w:r>
    <w:r w:rsidRPr="00464B7C">
      <w:rPr>
        <w:rFonts w:asciiTheme="minorHAnsi" w:hAnsiTheme="minorHAnsi" w:cstheme="minorHAnsi"/>
        <w:spacing w:val="-3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n.</w:t>
    </w:r>
    <w:r w:rsidRPr="00464B7C">
      <w:rPr>
        <w:rFonts w:asciiTheme="minorHAnsi" w:hAnsiTheme="minorHAnsi" w:cstheme="minorHAnsi"/>
        <w:spacing w:val="-2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7</w:t>
    </w:r>
  </w:p>
  <w:p w:rsidR="00464B7C" w:rsidRDefault="00464B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D9" w:rsidRDefault="001864D9" w:rsidP="00464B7C">
      <w:r>
        <w:separator/>
      </w:r>
    </w:p>
  </w:footnote>
  <w:footnote w:type="continuationSeparator" w:id="0">
    <w:p w:rsidR="001864D9" w:rsidRDefault="001864D9" w:rsidP="00464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3C9D"/>
    <w:rsid w:val="00096279"/>
    <w:rsid w:val="001864D9"/>
    <w:rsid w:val="00373C9D"/>
    <w:rsid w:val="00464B7C"/>
    <w:rsid w:val="00512232"/>
    <w:rsid w:val="00592CE3"/>
    <w:rsid w:val="006A2DBD"/>
    <w:rsid w:val="00821C0A"/>
    <w:rsid w:val="00866CB1"/>
    <w:rsid w:val="00A61D2D"/>
    <w:rsid w:val="00B119F3"/>
    <w:rsid w:val="00BD2042"/>
    <w:rsid w:val="00BF1ED0"/>
    <w:rsid w:val="00C206D9"/>
    <w:rsid w:val="00D3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3C9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3C9D"/>
    <w:rPr>
      <w:rFonts w:ascii="Calibri" w:eastAsia="Calibri" w:hAnsi="Calibri" w:cs="Calibri"/>
      <w:b/>
      <w:bCs/>
      <w:i/>
      <w:i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373C9D"/>
  </w:style>
  <w:style w:type="paragraph" w:customStyle="1" w:styleId="TableParagraph">
    <w:name w:val="Table Paragraph"/>
    <w:basedOn w:val="Normale"/>
    <w:uiPriority w:val="1"/>
    <w:qFormat/>
    <w:rsid w:val="00373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2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232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4B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4B7C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B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B7C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Comune di Gubbio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Corciano</dc:creator>
  <cp:lastModifiedBy>lorella scalamonti</cp:lastModifiedBy>
  <cp:revision>2</cp:revision>
  <dcterms:created xsi:type="dcterms:W3CDTF">2021-11-12T09:45:00Z</dcterms:created>
  <dcterms:modified xsi:type="dcterms:W3CDTF">2021-11-12T09:45:00Z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